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0D1" w:rsidRPr="007765C5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7765C5">
        <w:rPr>
          <w:rFonts w:ascii="Times New Roman" w:hAnsi="Times New Roman"/>
          <w:sz w:val="28"/>
          <w:szCs w:val="28"/>
          <w:lang w:val="ru-RU"/>
        </w:rPr>
        <w:t>Министерство образования Республики Беларусь</w:t>
      </w:r>
    </w:p>
    <w:p w:rsidR="009E40D1" w:rsidRPr="007765C5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7765C5">
        <w:rPr>
          <w:rFonts w:ascii="Times New Roman" w:hAnsi="Times New Roman"/>
          <w:sz w:val="28"/>
          <w:szCs w:val="28"/>
          <w:lang w:val="ru-RU"/>
        </w:rPr>
        <w:t>Учреждение образования</w:t>
      </w:r>
    </w:p>
    <w:p w:rsidR="009E40D1" w:rsidRPr="008620FF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7765C5">
        <w:rPr>
          <w:rFonts w:ascii="Times New Roman" w:hAnsi="Times New Roman"/>
          <w:sz w:val="28"/>
          <w:szCs w:val="28"/>
          <w:lang w:val="ru-RU"/>
        </w:rPr>
        <w:t>«Белорусский государственный университет информатики</w:t>
      </w:r>
    </w:p>
    <w:p w:rsidR="009E40D1" w:rsidRPr="007765C5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7765C5">
        <w:rPr>
          <w:rFonts w:ascii="Times New Roman" w:hAnsi="Times New Roman"/>
          <w:sz w:val="28"/>
          <w:szCs w:val="28"/>
          <w:lang w:val="ru-RU"/>
        </w:rPr>
        <w:t>и радиоэлектроники»</w:t>
      </w:r>
    </w:p>
    <w:p w:rsidR="00B275C4" w:rsidRDefault="00B275C4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52028" w:rsidRDefault="00052028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7765C5">
        <w:rPr>
          <w:rFonts w:ascii="Times New Roman" w:hAnsi="Times New Roman"/>
          <w:sz w:val="28"/>
          <w:szCs w:val="28"/>
          <w:lang w:val="ru-RU"/>
        </w:rPr>
        <w:t>Специальность «</w:t>
      </w:r>
      <w:r>
        <w:rPr>
          <w:rFonts w:ascii="Times New Roman" w:hAnsi="Times New Roman"/>
          <w:sz w:val="28"/>
          <w:szCs w:val="28"/>
          <w:lang w:val="ru-RU"/>
        </w:rPr>
        <w:t>Программная инженерия</w:t>
      </w:r>
      <w:r w:rsidRPr="007765C5">
        <w:rPr>
          <w:rFonts w:ascii="Times New Roman" w:hAnsi="Times New Roman"/>
          <w:sz w:val="28"/>
          <w:szCs w:val="28"/>
          <w:lang w:val="ru-RU"/>
        </w:rPr>
        <w:t>»</w:t>
      </w:r>
    </w:p>
    <w:p w:rsidR="00052028" w:rsidRPr="007765C5" w:rsidRDefault="00052028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275C4" w:rsidRPr="007765C5" w:rsidRDefault="00052028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052028">
        <w:rPr>
          <w:rFonts w:ascii="Times New Roman" w:hAnsi="Times New Roman"/>
          <w:sz w:val="28"/>
          <w:szCs w:val="28"/>
          <w:lang w:val="ru-RU"/>
        </w:rPr>
        <w:t>Кафедра программного обеспечения информационных технологий</w:t>
      </w:r>
    </w:p>
    <w:p w:rsidR="009E40D1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52028" w:rsidRDefault="00052028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52028" w:rsidRPr="007765C5" w:rsidRDefault="00052028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Pr="007765C5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Pr="007765C5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7765C5">
        <w:rPr>
          <w:rFonts w:ascii="Times New Roman" w:hAnsi="Times New Roman"/>
          <w:sz w:val="28"/>
          <w:szCs w:val="28"/>
          <w:lang w:val="ru-RU"/>
        </w:rPr>
        <w:t>Учебная дисциплина «</w:t>
      </w:r>
      <w:r w:rsidR="00052028" w:rsidRPr="00052028">
        <w:rPr>
          <w:rFonts w:ascii="Times New Roman" w:hAnsi="Times New Roman"/>
          <w:sz w:val="28"/>
          <w:szCs w:val="28"/>
          <w:lang w:val="ru-RU"/>
        </w:rPr>
        <w:t>Метрология, стандартизация и сертификация в информационных технологиях</w:t>
      </w:r>
      <w:r w:rsidRPr="007765C5">
        <w:rPr>
          <w:rFonts w:ascii="Times New Roman" w:hAnsi="Times New Roman"/>
          <w:sz w:val="28"/>
          <w:szCs w:val="28"/>
          <w:lang w:val="ru-RU"/>
        </w:rPr>
        <w:t>»</w:t>
      </w:r>
    </w:p>
    <w:p w:rsidR="009E40D1" w:rsidRPr="007765C5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Pr="007765C5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Pr="007765C5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Pr="007765C5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Pr="007765C5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Pr="007765C5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7765C5">
        <w:rPr>
          <w:rFonts w:ascii="Times New Roman" w:hAnsi="Times New Roman"/>
          <w:sz w:val="28"/>
          <w:szCs w:val="28"/>
          <w:lang w:val="ru-RU"/>
        </w:rPr>
        <w:t>Отчет</w:t>
      </w:r>
    </w:p>
    <w:p w:rsidR="009E40D1" w:rsidRPr="007765C5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Pr="00CC5CA7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7765C5">
        <w:rPr>
          <w:rFonts w:ascii="Times New Roman" w:hAnsi="Times New Roman"/>
          <w:sz w:val="28"/>
          <w:szCs w:val="28"/>
          <w:lang w:val="ru-RU"/>
        </w:rPr>
        <w:t xml:space="preserve">по </w:t>
      </w:r>
      <w:r w:rsidR="00052028">
        <w:rPr>
          <w:rFonts w:ascii="Times New Roman" w:hAnsi="Times New Roman"/>
          <w:sz w:val="28"/>
          <w:szCs w:val="28"/>
          <w:lang w:val="ru-RU"/>
        </w:rPr>
        <w:t>практической</w:t>
      </w:r>
      <w:r w:rsidRPr="007765C5">
        <w:rPr>
          <w:rFonts w:ascii="Times New Roman" w:hAnsi="Times New Roman"/>
          <w:sz w:val="28"/>
          <w:szCs w:val="28"/>
          <w:lang w:val="ru-RU"/>
        </w:rPr>
        <w:t xml:space="preserve"> работе </w:t>
      </w:r>
      <w:r w:rsidR="0016476D">
        <w:rPr>
          <w:rFonts w:ascii="Times New Roman" w:hAnsi="Times New Roman"/>
          <w:sz w:val="28"/>
          <w:szCs w:val="28"/>
          <w:lang w:val="ru-RU"/>
        </w:rPr>
        <w:t>№</w:t>
      </w:r>
      <w:r w:rsidR="00AE2FD7">
        <w:rPr>
          <w:rFonts w:ascii="Times New Roman" w:hAnsi="Times New Roman"/>
          <w:sz w:val="28"/>
          <w:szCs w:val="28"/>
          <w:lang w:val="ru-RU"/>
        </w:rPr>
        <w:t>2а</w:t>
      </w:r>
    </w:p>
    <w:p w:rsidR="009E40D1" w:rsidRPr="007765C5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7765C5">
        <w:rPr>
          <w:rFonts w:ascii="Times New Roman" w:hAnsi="Times New Roman"/>
          <w:sz w:val="28"/>
          <w:szCs w:val="28"/>
          <w:lang w:val="ru-RU"/>
        </w:rPr>
        <w:t>«</w:t>
      </w:r>
      <w:r w:rsidR="00AE2FD7">
        <w:rPr>
          <w:rFonts w:ascii="Times New Roman" w:hAnsi="Times New Roman"/>
          <w:sz w:val="28"/>
          <w:szCs w:val="28"/>
          <w:lang w:val="ru-RU"/>
        </w:rPr>
        <w:t>Метрики Джилба</w:t>
      </w:r>
      <w:r w:rsidRPr="007765C5">
        <w:rPr>
          <w:rFonts w:ascii="Times New Roman" w:hAnsi="Times New Roman"/>
          <w:sz w:val="28"/>
          <w:szCs w:val="28"/>
          <w:lang w:val="ru-RU"/>
        </w:rPr>
        <w:t>»</w:t>
      </w:r>
    </w:p>
    <w:p w:rsidR="009E40D1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6C5497" w:rsidRDefault="006C5497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6C5497" w:rsidRPr="007765C5" w:rsidRDefault="006C5497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7765C5">
        <w:rPr>
          <w:rFonts w:ascii="Times New Roman" w:hAnsi="Times New Roman"/>
          <w:sz w:val="28"/>
          <w:szCs w:val="28"/>
          <w:lang w:val="ru-RU"/>
        </w:rPr>
        <w:t>Подготовил</w:t>
      </w:r>
      <w:r w:rsidR="006C5497">
        <w:rPr>
          <w:rFonts w:ascii="Times New Roman" w:hAnsi="Times New Roman"/>
          <w:sz w:val="28"/>
          <w:szCs w:val="28"/>
          <w:lang w:val="ru-RU"/>
        </w:rPr>
        <w:t>и</w:t>
      </w:r>
      <w:r w:rsidRPr="00BF3A31">
        <w:rPr>
          <w:rFonts w:ascii="Times New Roman" w:hAnsi="Times New Roman"/>
          <w:sz w:val="28"/>
          <w:szCs w:val="28"/>
          <w:lang w:val="ru-RU"/>
        </w:rPr>
        <w:t>:</w:t>
      </w:r>
      <w:r w:rsidR="005358C8">
        <w:rPr>
          <w:rFonts w:ascii="Times New Roman" w:hAnsi="Times New Roman"/>
          <w:sz w:val="28"/>
          <w:szCs w:val="28"/>
          <w:lang w:val="ru-RU"/>
        </w:rPr>
        <w:tab/>
      </w:r>
      <w:r w:rsidR="005358C8">
        <w:rPr>
          <w:rFonts w:ascii="Times New Roman" w:hAnsi="Times New Roman"/>
          <w:sz w:val="28"/>
          <w:szCs w:val="28"/>
          <w:lang w:val="ru-RU"/>
        </w:rPr>
        <w:tab/>
      </w:r>
      <w:r w:rsidR="005358C8">
        <w:rPr>
          <w:rFonts w:ascii="Times New Roman" w:hAnsi="Times New Roman"/>
          <w:sz w:val="28"/>
          <w:szCs w:val="28"/>
          <w:lang w:val="ru-RU"/>
        </w:rPr>
        <w:tab/>
      </w:r>
      <w:r w:rsidR="005358C8">
        <w:rPr>
          <w:rFonts w:ascii="Times New Roman" w:hAnsi="Times New Roman"/>
          <w:sz w:val="28"/>
          <w:szCs w:val="28"/>
          <w:lang w:val="ru-RU"/>
        </w:rPr>
        <w:tab/>
      </w:r>
      <w:r w:rsidR="005358C8">
        <w:rPr>
          <w:rFonts w:ascii="Times New Roman" w:hAnsi="Times New Roman"/>
          <w:sz w:val="28"/>
          <w:szCs w:val="28"/>
          <w:lang w:val="ru-RU"/>
        </w:rPr>
        <w:tab/>
        <w:t>Горьковой Н.</w:t>
      </w:r>
      <w:r w:rsidR="00052028">
        <w:rPr>
          <w:rFonts w:ascii="Times New Roman" w:hAnsi="Times New Roman"/>
          <w:sz w:val="28"/>
          <w:szCs w:val="28"/>
          <w:lang w:val="ru-RU"/>
        </w:rPr>
        <w:t xml:space="preserve"> гр. 410902</w:t>
      </w:r>
    </w:p>
    <w:p w:rsidR="00052028" w:rsidRDefault="00052028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                   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Синютин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Н. гр. 410902</w:t>
      </w:r>
    </w:p>
    <w:p w:rsidR="009E40D1" w:rsidRDefault="009E40D1" w:rsidP="00586AE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404C5" w:rsidRPr="007765C5" w:rsidRDefault="000404C5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Default="00052028" w:rsidP="00052028">
      <w:pPr>
        <w:spacing w:after="0" w:line="240" w:lineRule="auto"/>
        <w:ind w:firstLine="72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Проверил: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Болтак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С.В</w:t>
      </w:r>
      <w:r w:rsidR="005358C8">
        <w:rPr>
          <w:rFonts w:ascii="Times New Roman" w:hAnsi="Times New Roman"/>
          <w:sz w:val="28"/>
          <w:szCs w:val="28"/>
          <w:lang w:val="ru-RU"/>
        </w:rPr>
        <w:t>.</w:t>
      </w:r>
    </w:p>
    <w:p w:rsidR="000B6166" w:rsidRPr="000B6166" w:rsidRDefault="000B6166" w:rsidP="00586AE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57FF8" w:rsidRDefault="00D57FF8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E40D1" w:rsidRDefault="009E40D1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A1795" w:rsidRPr="007765C5" w:rsidRDefault="007A1795" w:rsidP="00586AE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A1795" w:rsidRPr="007765C5" w:rsidRDefault="007A1795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358C8" w:rsidRDefault="005358C8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43AFF" w:rsidRDefault="00E43AFF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43AFF" w:rsidRDefault="00E43AFF" w:rsidP="0005202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E43AFF" w:rsidRPr="007765C5" w:rsidRDefault="00E43AFF" w:rsidP="00586AE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358C8" w:rsidRDefault="009E40D1" w:rsidP="00052028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7765C5">
        <w:rPr>
          <w:rFonts w:ascii="Times New Roman" w:hAnsi="Times New Roman"/>
          <w:sz w:val="28"/>
          <w:szCs w:val="28"/>
          <w:lang w:val="ru-RU"/>
        </w:rPr>
        <w:t>Минск 202</w:t>
      </w:r>
      <w:r w:rsidR="001735AD">
        <w:rPr>
          <w:rFonts w:ascii="Times New Roman" w:hAnsi="Times New Roman"/>
          <w:sz w:val="28"/>
          <w:szCs w:val="28"/>
          <w:lang w:val="ru-RU"/>
        </w:rPr>
        <w:t>6</w:t>
      </w:r>
    </w:p>
    <w:p w:rsidR="00AE2FD7" w:rsidRDefault="00052028" w:rsidP="00AE2FD7">
      <w:pPr>
        <w:pStyle w:val="a"/>
        <w:pageBreakBefore/>
        <w:numPr>
          <w:ilvl w:val="0"/>
          <w:numId w:val="0"/>
        </w:numPr>
        <w:ind w:firstLine="709"/>
      </w:pPr>
      <w:r w:rsidRPr="00052028">
        <w:rPr>
          <w:b/>
        </w:rPr>
        <w:lastRenderedPageBreak/>
        <w:t>Цель:</w:t>
      </w:r>
      <w:r>
        <w:t xml:space="preserve"> </w:t>
      </w:r>
      <w:r w:rsidR="00AE2FD7" w:rsidRPr="00AE2FD7">
        <w:t>Изучить метрики сложности потока управления</w:t>
      </w:r>
    </w:p>
    <w:p>
      <w:pPr>
        <w:pStyle w:val="a8"/>
      </w:pPr>
      <w:r>
        <w:rPr>
          <w:b/>
        </w:rPr>
        <w:t>Задание:</w:t>
      </w:r>
      <w:r>
        <w:t xml:space="preserve"> </w:t>
      </w:r>
      <w:r>
        <w:t>Написать программу-парсер. Парсер может быть реализован на любом языке программирования</w:t>
      </w:r>
      <w:r>
        <w:rPr>
          <w:lang w:val="en-US"/>
        </w:rPr>
        <w:t>(TypeScript)</w:t>
      </w:r>
      <w:r>
        <w:t xml:space="preserve"> и должен иметь графический интерфейс. Для анализа взять подготовленную программу на заданном языке</w:t>
      </w:r>
      <w:r>
        <w:rPr>
          <w:lang w:val="en-US"/>
        </w:rPr>
        <w:t>(Python)</w:t>
      </w:r>
      <w:r>
        <w:t>. Результат работы парсера: вывод на экран абсолютной сложности, относительной сложности и максимального уровня вложенности.</w:t>
      </w:r>
    </w:p>
    <w:p>
      <w:pPr>
        <w:pStyle w:val="a8"/>
        <w:rPr>
          <w:b/>
        </w:rPr>
      </w:pPr>
      <w:r>
        <w:rPr>
          <w:b/>
        </w:rPr>
        <w:t xml:space="preserve">Язык: </w:t>
      </w:r>
      <w:r>
        <w:rPr>
          <w:b/>
          <w:lang w:val="en-US"/>
        </w:rPr>
        <w:t>Python</w:t>
      </w:r>
    </w:p>
    <w:p>
      <w:pPr>
        <w:pStyle w:val="a8"/>
        <w:ind w:firstLine="0"/>
      </w:pPr>
    </w:p>
    <w:p>
      <w:pPr>
        <w:pStyle w:val="a8"/>
        <w:rPr>
          <w:b/>
        </w:rPr>
      </w:pPr>
      <w:r>
        <w:rPr>
          <w:b/>
        </w:rPr>
        <w:t xml:space="preserve">Анализируемый код на языке </w:t>
      </w:r>
      <w:r>
        <w:rPr>
          <w:b/>
          <w:lang w:val="en-US"/>
        </w:rPr>
        <w:t>Python</w:t>
      </w:r>
      <w:r>
        <w:rPr>
          <w:b/>
        </w:rPr>
        <w:t>:</w:t>
      </w:r>
    </w:p>
    <w:p>
      <w:pPr>
        <w:pStyle w:val="a8"/>
        <w:rPr>
          <w:b/>
        </w:rPr>
      </w:pPr>
    </w:p>
    <w:p>
      <w:pPr>
        <w:pStyle w:val="a8"/>
        <w:rPr>
          <w:lang w:val="en-US"/>
        </w:rPr>
      </w:pPr>
      <w:r>
        <w:rPr>
          <w:lang w:val="en-US"/>
        </w:rPr>
        <w:t>def process_matrix(matrix, limit):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rows = len(matrix)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cols = len(matrix[0]) if rows &gt; 0 else 0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total = 0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evens = 0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odds = 0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zeros = 0</w:t>
      </w:r>
    </w:p>
    <w:p>
      <w:pPr>
        <w:pStyle w:val="a8"/>
        <w:rPr>
          <w:lang w:val="en-US"/>
        </w:rPr>
      </w:pPr>
    </w:p>
    <w:p>
      <w:pPr>
        <w:pStyle w:val="a8"/>
        <w:rPr>
          <w:lang w:val="en-US"/>
        </w:rPr>
      </w:pPr>
      <w:r>
        <w:rPr>
          <w:lang w:val="en-US"/>
        </w:rPr>
        <w:t xml:space="preserve">    for i in range(rows):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for j in range(cols):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value = matrix[i][j]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if value == 0: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zeros += 1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elif value % 2 == 0: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evens += 1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else: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odds += 1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total += value</w:t>
      </w:r>
    </w:p>
    <w:p>
      <w:pPr>
        <w:pStyle w:val="a8"/>
        <w:rPr>
          <w:lang w:val="en-US"/>
        </w:rPr>
      </w:pPr>
    </w:p>
    <w:p>
      <w:pPr>
        <w:pStyle w:val="a8"/>
        <w:rPr>
          <w:lang w:val="en-US"/>
        </w:rPr>
      </w:pPr>
      <w:r>
        <w:rPr>
          <w:lang w:val="en-US"/>
        </w:rPr>
        <w:t xml:space="preserve">    diagonal = 0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k = 0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while k &lt; rows and k &lt; cols: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item = matrix[k][k]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if item != 0: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match item % 4: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case 0: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    diagonal += item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case 1: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    diagonal -= item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    if item &gt; limit: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        diagonal += limit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case 2: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    step = 0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    while step &lt; 2: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        diagonal += step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        step += 1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case _: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    diagonal += 1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k += 1</w:t>
      </w:r>
    </w:p>
    <w:p>
      <w:pPr>
        <w:pStyle w:val="a8"/>
        <w:rPr>
          <w:lang w:val="en-US"/>
        </w:rPr>
      </w:pPr>
    </w:p>
    <w:p>
      <w:pPr>
        <w:pStyle w:val="a8"/>
        <w:rPr>
          <w:lang w:val="en-US"/>
        </w:rPr>
      </w:pPr>
      <w:r>
        <w:rPr>
          <w:lang w:val="en-US"/>
        </w:rPr>
        <w:t xml:space="preserve">    for row in matrix: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row_sum = 0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for value in row: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if value &gt; 0: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    row_sum += value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if row_sum &gt; limit: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total -= row_sum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else: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total += row_sum</w:t>
      </w:r>
    </w:p>
    <w:p>
      <w:pPr>
        <w:pStyle w:val="a8"/>
        <w:rPr>
          <w:lang w:val="en-US"/>
        </w:rPr>
      </w:pPr>
    </w:p>
    <w:p>
      <w:pPr>
        <w:pStyle w:val="a8"/>
        <w:rPr>
          <w:lang w:val="en-US"/>
        </w:rPr>
      </w:pPr>
      <w:r>
        <w:rPr>
          <w:lang w:val="en-US"/>
        </w:rPr>
        <w:t xml:space="preserve">    if evens &gt; odds: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result = total + diagonal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elif evens == odds: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result = total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else: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result = total - diagonal</w:t>
      </w:r>
    </w:p>
    <w:p>
      <w:pPr>
        <w:pStyle w:val="a8"/>
        <w:rPr>
          <w:lang w:val="en-US"/>
        </w:rPr>
      </w:pPr>
    </w:p>
    <w:p>
      <w:pPr>
        <w:pStyle w:val="a8"/>
        <w:rPr>
          <w:lang w:val="en-US"/>
        </w:rPr>
      </w:pPr>
      <w:r>
        <w:rPr>
          <w:lang w:val="en-US"/>
        </w:rPr>
        <w:t xml:space="preserve">    match zeros: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case 0: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result *= 2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case 1: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result += limit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case _:</w:t>
      </w:r>
    </w:p>
    <w:p>
      <w:pPr>
        <w:pStyle w:val="a8"/>
        <w:rPr>
          <w:lang w:val="en-US"/>
        </w:rPr>
      </w:pPr>
      <w:r>
        <w:rPr>
          <w:lang w:val="en-US"/>
        </w:rPr>
        <w:t xml:space="preserve">            result -= zeros</w:t>
      </w:r>
    </w:p>
    <w:p>
      <w:pPr>
        <w:pStyle w:val="a8"/>
        <w:rPr>
          <w:lang w:val="en-US"/>
        </w:rPr>
      </w:pPr>
    </w:p>
    <w:p>
      <w:pPr>
        <w:pStyle w:val="a8"/>
        <w:rPr>
          <w:lang w:val="en-US"/>
        </w:rPr>
      </w:pPr>
      <w:r>
        <w:rPr>
          <w:lang w:val="en-US"/>
        </w:rPr>
        <w:t xml:space="preserve">    return result</w:t>
      </w:r>
    </w:p>
    <w:p>
      <w:pPr>
        <w:pStyle w:val="a8"/>
      </w:pPr>
    </w:p>
    <w:p>
      <w:pPr>
        <w:pStyle w:val="a8"/>
        <w:rPr>
          <w:b/>
        </w:rPr>
      </w:pPr>
      <w:r>
        <w:rPr>
          <w:b/>
        </w:rPr>
        <w:t>Ручной подсчет значений</w:t>
      </w:r>
    </w:p>
    <w:p>
      <w:pPr>
        <w:pStyle w:val="a8"/>
        <w:rPr>
          <w:b/>
        </w:rPr>
      </w:pPr>
    </w:p>
    <w:p>
      <w:pPr>
        <w:pStyle w:val="a8"/>
        <w:rPr>
          <w:lang w:val="en-US"/>
        </w:rPr>
      </w:pPr>
      <w:r>
        <w:t xml:space="preserve">Абсолютная сложность </w:t>
      </w:r>
      <w:r>
        <w:rPr>
          <w:lang w:val="en-US"/>
        </w:rPr>
        <w:t>CL = 20</w:t>
      </w:r>
    </w:p>
    <w:p>
      <w:pPr>
        <w:pStyle w:val="a8"/>
        <w:rPr>
          <w:lang w:val="en-US"/>
        </w:rPr>
      </w:pPr>
      <w:r>
        <w:t xml:space="preserve">Общее число операторов </w:t>
      </w:r>
      <w:r>
        <w:rPr>
          <w:lang w:val="en-US"/>
        </w:rPr>
        <w:t>N = 49</w:t>
      </w:r>
    </w:p>
    <w:p>
      <w:pPr>
        <w:pStyle w:val="a8"/>
      </w:pPr>
      <w:r>
        <w:t xml:space="preserve">Относительная сложность </w:t>
      </w:r>
      <w:r>
        <w:rPr>
          <w:lang w:val="en-US"/>
        </w:rPr>
        <w:t xml:space="preserve">cl = </w:t>
      </w:r>
      <w:r>
        <w:t>20/49 = 0,4082</w:t>
      </w:r>
    </w:p>
    <w:p>
      <w:pPr>
        <w:pStyle w:val="a8"/>
      </w:pPr>
      <w:r>
        <w:t xml:space="preserve">Максимальный уровень вложенности </w:t>
      </w:r>
      <w:r>
        <w:rPr>
          <w:lang w:val="en-US"/>
        </w:rPr>
        <w:t xml:space="preserve">CLI = </w:t>
      </w:r>
      <w:r>
        <w:t>5</w:t>
      </w:r>
    </w:p>
    <w:p>
      <w:pPr>
        <w:pStyle w:val="a8"/>
      </w:pPr>
    </w:p>
    <w:p>
      <w:pPr>
        <w:pStyle w:val="a8"/>
      </w:pPr>
      <w:r>
        <w:t>Результат подсчета программы представлен на рисунке 1</w:t>
      </w:r>
    </w:p>
    <w:p>
      <w:pPr>
        <w:pStyle w:val="a8"/>
      </w:pPr>
    </w:p>
    <w:p>
      <w:pPr>
        <w:pStyle w:val="a8"/>
        <w:ind w:firstLine="0"/>
        <w:jc w:val="center"/>
      </w:pPr>
      <w:r>
        <w:drawing>
          <wp:inline distT="0" distB="0" distL="0" distR="0">
            <wp:extent cx="5940000" cy="371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8"/>
        <w:ind w:firstLine="0"/>
        <w:jc w:val="center"/>
      </w:pPr>
    </w:p>
    <w:p>
      <w:pPr>
        <w:pStyle w:val="a8"/>
        <w:ind w:firstLine="0"/>
        <w:jc w:val="center"/>
      </w:pPr>
      <w:r>
        <w:t>Рисунок 1 – результат подсчета программы</w:t>
      </w:r>
    </w:p>
    <w:p>
      <w:pPr>
        <w:pStyle w:val="a8"/>
        <w:ind w:firstLine="0"/>
        <w:jc w:val="center"/>
      </w:pPr>
    </w:p>
    <w:p>
      <w:pPr>
        <w:pStyle w:val="a8"/>
        <w:ind w:firstLine="0"/>
      </w:pPr>
      <w:r>
        <w:t>Схема алгоритма представлена на рисунках 2 и 3.</w:t>
      </w:r>
    </w:p>
    <w:p>
      <w:pPr>
        <w:pStyle w:val="a8"/>
        <w:pageBreakBefore/>
        <w:ind w:firstLine="0"/>
        <w:jc w:val="center"/>
      </w:pPr>
      <w:r>
        <w:drawing>
          <wp:inline distT="0" distB="0" distL="0" distR="0">
            <wp:extent cx="5940000" cy="62093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620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8"/>
        <w:ind w:firstLine="0"/>
        <w:jc w:val="center"/>
      </w:pPr>
      <w:r>
        <w:t>Рисунок 2 – схема алгоритма (лист 1)</w:t>
      </w:r>
    </w:p>
    <w:p>
      <w:pPr>
        <w:pStyle w:val="a8"/>
        <w:pageBreakBefore/>
        <w:ind w:firstLine="0"/>
        <w:jc w:val="center"/>
      </w:pPr>
      <w:r>
        <w:drawing>
          <wp:inline distT="0" distB="0" distL="0" distR="0">
            <wp:extent cx="5713841" cy="710072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13841" cy="7100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8"/>
        <w:ind w:firstLine="0"/>
        <w:jc w:val="center"/>
      </w:pPr>
      <w:r>
        <w:t>Рисунок 3 – схема алгоритма (лист 2)</w:t>
      </w:r>
    </w:p>
    <w:sectPr w:rsidR="007B55C9" w:rsidRPr="007B5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73DF"/>
    <w:multiLevelType w:val="hybridMultilevel"/>
    <w:tmpl w:val="0F58E490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0D633ED3"/>
    <w:multiLevelType w:val="hybridMultilevel"/>
    <w:tmpl w:val="F5CAD7D2"/>
    <w:lvl w:ilvl="0" w:tplc="14042A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D664356"/>
    <w:multiLevelType w:val="hybridMultilevel"/>
    <w:tmpl w:val="8A405E38"/>
    <w:lvl w:ilvl="0" w:tplc="45ECF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1C64D6"/>
    <w:multiLevelType w:val="multilevel"/>
    <w:tmpl w:val="8024566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D3C13"/>
    <w:multiLevelType w:val="hybridMultilevel"/>
    <w:tmpl w:val="BCACA4D0"/>
    <w:lvl w:ilvl="0" w:tplc="8BEC5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77878"/>
    <w:multiLevelType w:val="hybridMultilevel"/>
    <w:tmpl w:val="AEB2888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8C252B3"/>
    <w:multiLevelType w:val="hybridMultilevel"/>
    <w:tmpl w:val="5E705380"/>
    <w:lvl w:ilvl="0" w:tplc="B59CD9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1844AC"/>
    <w:multiLevelType w:val="hybridMultilevel"/>
    <w:tmpl w:val="86B2DAD0"/>
    <w:lvl w:ilvl="0" w:tplc="8BEC5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2287B"/>
    <w:multiLevelType w:val="hybridMultilevel"/>
    <w:tmpl w:val="B2144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703B5"/>
    <w:multiLevelType w:val="multilevel"/>
    <w:tmpl w:val="EB6415C8"/>
    <w:lvl w:ilvl="0">
      <w:start w:val="1"/>
      <w:numFmt w:val="bullet"/>
      <w:lvlText w:val=""/>
      <w:lvlJc w:val="left"/>
      <w:pPr>
        <w:ind w:left="1279" w:hanging="286"/>
      </w:pPr>
      <w:rPr>
        <w:rFonts w:ascii="Symbol" w:hAnsi="Symbol" w:hint="default"/>
        <w:sz w:val="24"/>
        <w:szCs w:val="24"/>
      </w:rPr>
    </w:lvl>
    <w:lvl w:ilvl="1">
      <w:numFmt w:val="bullet"/>
      <w:lvlText w:val="•"/>
      <w:lvlJc w:val="left"/>
      <w:pPr>
        <w:ind w:left="1050" w:hanging="286"/>
      </w:pPr>
    </w:lvl>
    <w:lvl w:ilvl="2">
      <w:numFmt w:val="bullet"/>
      <w:lvlText w:val="•"/>
      <w:lvlJc w:val="left"/>
      <w:pPr>
        <w:ind w:left="2001" w:hanging="286"/>
      </w:pPr>
    </w:lvl>
    <w:lvl w:ilvl="3">
      <w:numFmt w:val="bullet"/>
      <w:lvlText w:val="•"/>
      <w:lvlJc w:val="left"/>
      <w:pPr>
        <w:ind w:left="2951" w:hanging="286"/>
      </w:pPr>
    </w:lvl>
    <w:lvl w:ilvl="4">
      <w:numFmt w:val="bullet"/>
      <w:lvlText w:val="•"/>
      <w:lvlJc w:val="left"/>
      <w:pPr>
        <w:ind w:left="3902" w:hanging="286"/>
      </w:pPr>
    </w:lvl>
    <w:lvl w:ilvl="5">
      <w:numFmt w:val="bullet"/>
      <w:lvlText w:val="•"/>
      <w:lvlJc w:val="left"/>
      <w:pPr>
        <w:ind w:left="4853" w:hanging="286"/>
      </w:pPr>
    </w:lvl>
    <w:lvl w:ilvl="6">
      <w:numFmt w:val="bullet"/>
      <w:lvlText w:val="•"/>
      <w:lvlJc w:val="left"/>
      <w:pPr>
        <w:ind w:left="5803" w:hanging="286"/>
      </w:pPr>
    </w:lvl>
    <w:lvl w:ilvl="7">
      <w:numFmt w:val="bullet"/>
      <w:lvlText w:val="•"/>
      <w:lvlJc w:val="left"/>
      <w:pPr>
        <w:ind w:left="6754" w:hanging="286"/>
      </w:pPr>
    </w:lvl>
    <w:lvl w:ilvl="8">
      <w:numFmt w:val="bullet"/>
      <w:lvlText w:val="•"/>
      <w:lvlJc w:val="left"/>
      <w:pPr>
        <w:ind w:left="7705" w:hanging="286"/>
      </w:pPr>
    </w:lvl>
  </w:abstractNum>
  <w:abstractNum w:abstractNumId="10" w15:restartNumberingAfterBreak="0">
    <w:nsid w:val="32BF0CC8"/>
    <w:multiLevelType w:val="hybridMultilevel"/>
    <w:tmpl w:val="A87C405C"/>
    <w:lvl w:ilvl="0" w:tplc="2EA0302E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4319DF"/>
    <w:multiLevelType w:val="hybridMultilevel"/>
    <w:tmpl w:val="62F00AD6"/>
    <w:lvl w:ilvl="0" w:tplc="8BEC5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E735B"/>
    <w:multiLevelType w:val="hybridMultilevel"/>
    <w:tmpl w:val="89E830DE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" w15:restartNumberingAfterBreak="0">
    <w:nsid w:val="3BBE2C0F"/>
    <w:multiLevelType w:val="hybridMultilevel"/>
    <w:tmpl w:val="D0C6CECC"/>
    <w:lvl w:ilvl="0" w:tplc="245EA36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F6F33BA"/>
    <w:multiLevelType w:val="hybridMultilevel"/>
    <w:tmpl w:val="9544E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8A0F634">
      <w:start w:val="1"/>
      <w:numFmt w:val="decimal"/>
      <w:lvlText w:val="%2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A7B16"/>
    <w:multiLevelType w:val="hybridMultilevel"/>
    <w:tmpl w:val="34EE1D02"/>
    <w:lvl w:ilvl="0" w:tplc="1806E532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DA6CA6"/>
    <w:multiLevelType w:val="hybridMultilevel"/>
    <w:tmpl w:val="222EA6AC"/>
    <w:lvl w:ilvl="0" w:tplc="6D34E2B6">
      <w:start w:val="3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3DD3B44"/>
    <w:multiLevelType w:val="hybridMultilevel"/>
    <w:tmpl w:val="0720A96C"/>
    <w:lvl w:ilvl="0" w:tplc="F3A6DF24">
      <w:start w:val="1"/>
      <w:numFmt w:val="decimal"/>
      <w:lvlText w:val="%1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E866AD"/>
    <w:multiLevelType w:val="multilevel"/>
    <w:tmpl w:val="A7028280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79953CD"/>
    <w:multiLevelType w:val="hybridMultilevel"/>
    <w:tmpl w:val="1D20B3BA"/>
    <w:lvl w:ilvl="0" w:tplc="A9E89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CB3476"/>
    <w:multiLevelType w:val="hybridMultilevel"/>
    <w:tmpl w:val="D2FCB4FE"/>
    <w:lvl w:ilvl="0" w:tplc="1468520E">
      <w:start w:val="1"/>
      <w:numFmt w:val="decimal"/>
      <w:lvlText w:val="%1."/>
      <w:lvlJc w:val="left"/>
      <w:pPr>
        <w:ind w:left="64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1" w15:restartNumberingAfterBreak="0">
    <w:nsid w:val="5CB95F9E"/>
    <w:multiLevelType w:val="hybridMultilevel"/>
    <w:tmpl w:val="E812A36E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sz w:val="28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5DF0080C"/>
    <w:multiLevelType w:val="hybridMultilevel"/>
    <w:tmpl w:val="D8A6E0AE"/>
    <w:lvl w:ilvl="0" w:tplc="D584A3C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503834"/>
    <w:multiLevelType w:val="hybridMultilevel"/>
    <w:tmpl w:val="5108F1F8"/>
    <w:lvl w:ilvl="0" w:tplc="2A6CC81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60A60CA"/>
    <w:multiLevelType w:val="hybridMultilevel"/>
    <w:tmpl w:val="FA869BC4"/>
    <w:lvl w:ilvl="0" w:tplc="8BEC54CE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 w15:restartNumberingAfterBreak="0">
    <w:nsid w:val="69EC3FAF"/>
    <w:multiLevelType w:val="hybridMultilevel"/>
    <w:tmpl w:val="7890CDE2"/>
    <w:lvl w:ilvl="0" w:tplc="1E4837F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9FD6F16"/>
    <w:multiLevelType w:val="multilevel"/>
    <w:tmpl w:val="8024566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A52F8C"/>
    <w:multiLevelType w:val="multilevel"/>
    <w:tmpl w:val="97C04DB4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"/>
      <w:lvlJc w:val="left"/>
      <w:pPr>
        <w:ind w:left="1931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E05019"/>
    <w:multiLevelType w:val="hybridMultilevel"/>
    <w:tmpl w:val="FDD2E61E"/>
    <w:lvl w:ilvl="0" w:tplc="FA4CB792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BD4E64"/>
    <w:multiLevelType w:val="hybridMultilevel"/>
    <w:tmpl w:val="AD4A9620"/>
    <w:lvl w:ilvl="0" w:tplc="DA60538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A420E29"/>
    <w:multiLevelType w:val="hybridMultilevel"/>
    <w:tmpl w:val="764CE69A"/>
    <w:lvl w:ilvl="0" w:tplc="E6CA68BC">
      <w:start w:val="1"/>
      <w:numFmt w:val="bullet"/>
      <w:pStyle w:val="a"/>
      <w:lvlText w:val="−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7D421E76"/>
    <w:multiLevelType w:val="hybridMultilevel"/>
    <w:tmpl w:val="E15C0E26"/>
    <w:lvl w:ilvl="0" w:tplc="5A2A514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9"/>
  </w:num>
  <w:num w:numId="4">
    <w:abstractNumId w:val="8"/>
  </w:num>
  <w:num w:numId="5">
    <w:abstractNumId w:val="11"/>
  </w:num>
  <w:num w:numId="6">
    <w:abstractNumId w:val="7"/>
  </w:num>
  <w:num w:numId="7">
    <w:abstractNumId w:val="4"/>
  </w:num>
  <w:num w:numId="8">
    <w:abstractNumId w:val="24"/>
  </w:num>
  <w:num w:numId="9">
    <w:abstractNumId w:val="16"/>
  </w:num>
  <w:num w:numId="10">
    <w:abstractNumId w:val="20"/>
  </w:num>
  <w:num w:numId="11">
    <w:abstractNumId w:val="1"/>
  </w:num>
  <w:num w:numId="12">
    <w:abstractNumId w:val="18"/>
  </w:num>
  <w:num w:numId="13">
    <w:abstractNumId w:val="9"/>
  </w:num>
  <w:num w:numId="14">
    <w:abstractNumId w:val="26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25"/>
  </w:num>
  <w:num w:numId="18">
    <w:abstractNumId w:val="14"/>
  </w:num>
  <w:num w:numId="19">
    <w:abstractNumId w:val="17"/>
  </w:num>
  <w:num w:numId="20">
    <w:abstractNumId w:val="28"/>
  </w:num>
  <w:num w:numId="21">
    <w:abstractNumId w:val="27"/>
  </w:num>
  <w:num w:numId="22">
    <w:abstractNumId w:val="5"/>
  </w:num>
  <w:num w:numId="23">
    <w:abstractNumId w:val="31"/>
  </w:num>
  <w:num w:numId="24">
    <w:abstractNumId w:val="13"/>
  </w:num>
  <w:num w:numId="25">
    <w:abstractNumId w:val="22"/>
  </w:num>
  <w:num w:numId="26">
    <w:abstractNumId w:val="29"/>
  </w:num>
  <w:num w:numId="27">
    <w:abstractNumId w:val="30"/>
  </w:num>
  <w:num w:numId="28">
    <w:abstractNumId w:val="30"/>
  </w:num>
  <w:num w:numId="29">
    <w:abstractNumId w:val="30"/>
  </w:num>
  <w:num w:numId="30">
    <w:abstractNumId w:val="21"/>
  </w:num>
  <w:num w:numId="31">
    <w:abstractNumId w:val="12"/>
  </w:num>
  <w:num w:numId="32">
    <w:abstractNumId w:val="0"/>
  </w:num>
  <w:num w:numId="33">
    <w:abstractNumId w:val="10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B69"/>
    <w:rsid w:val="00005DDB"/>
    <w:rsid w:val="00010D17"/>
    <w:rsid w:val="00036439"/>
    <w:rsid w:val="000404C5"/>
    <w:rsid w:val="00043EC7"/>
    <w:rsid w:val="00052028"/>
    <w:rsid w:val="00080152"/>
    <w:rsid w:val="0008483F"/>
    <w:rsid w:val="000B0C09"/>
    <w:rsid w:val="000B6166"/>
    <w:rsid w:val="000C3701"/>
    <w:rsid w:val="000F1150"/>
    <w:rsid w:val="000F18E8"/>
    <w:rsid w:val="000F7D61"/>
    <w:rsid w:val="00121E9D"/>
    <w:rsid w:val="00134B8F"/>
    <w:rsid w:val="00142F46"/>
    <w:rsid w:val="001440FF"/>
    <w:rsid w:val="0016476D"/>
    <w:rsid w:val="0017157C"/>
    <w:rsid w:val="001735AD"/>
    <w:rsid w:val="00185AF5"/>
    <w:rsid w:val="001E4607"/>
    <w:rsid w:val="00207413"/>
    <w:rsid w:val="00216215"/>
    <w:rsid w:val="00232D12"/>
    <w:rsid w:val="00240E9B"/>
    <w:rsid w:val="00242161"/>
    <w:rsid w:val="002430D1"/>
    <w:rsid w:val="00253ED2"/>
    <w:rsid w:val="002965A3"/>
    <w:rsid w:val="00297688"/>
    <w:rsid w:val="002A27F2"/>
    <w:rsid w:val="002A51E5"/>
    <w:rsid w:val="002A6E6D"/>
    <w:rsid w:val="002B3841"/>
    <w:rsid w:val="002B4791"/>
    <w:rsid w:val="002C3FCA"/>
    <w:rsid w:val="002F607B"/>
    <w:rsid w:val="00322A8A"/>
    <w:rsid w:val="003A4AB9"/>
    <w:rsid w:val="003B6412"/>
    <w:rsid w:val="003D04C8"/>
    <w:rsid w:val="003D73A1"/>
    <w:rsid w:val="003E5627"/>
    <w:rsid w:val="00411602"/>
    <w:rsid w:val="00417598"/>
    <w:rsid w:val="00421A4B"/>
    <w:rsid w:val="00483F66"/>
    <w:rsid w:val="004A3992"/>
    <w:rsid w:val="004C4304"/>
    <w:rsid w:val="00500560"/>
    <w:rsid w:val="00512EBF"/>
    <w:rsid w:val="00524329"/>
    <w:rsid w:val="005358C8"/>
    <w:rsid w:val="0054088B"/>
    <w:rsid w:val="00562126"/>
    <w:rsid w:val="0058004D"/>
    <w:rsid w:val="00586AE0"/>
    <w:rsid w:val="005C64A6"/>
    <w:rsid w:val="005C7DCC"/>
    <w:rsid w:val="005F0AA1"/>
    <w:rsid w:val="005F3FAA"/>
    <w:rsid w:val="006331F0"/>
    <w:rsid w:val="00663348"/>
    <w:rsid w:val="006C5497"/>
    <w:rsid w:val="006D354F"/>
    <w:rsid w:val="006E71AD"/>
    <w:rsid w:val="006F2B9B"/>
    <w:rsid w:val="00711A21"/>
    <w:rsid w:val="00711AB0"/>
    <w:rsid w:val="00751F43"/>
    <w:rsid w:val="00752787"/>
    <w:rsid w:val="007765C5"/>
    <w:rsid w:val="00792C71"/>
    <w:rsid w:val="007A1795"/>
    <w:rsid w:val="007B55C9"/>
    <w:rsid w:val="00814994"/>
    <w:rsid w:val="00854F10"/>
    <w:rsid w:val="0089323C"/>
    <w:rsid w:val="008A2B61"/>
    <w:rsid w:val="008C6914"/>
    <w:rsid w:val="008D28D1"/>
    <w:rsid w:val="008D482F"/>
    <w:rsid w:val="008E2E18"/>
    <w:rsid w:val="00900E7A"/>
    <w:rsid w:val="00901EE7"/>
    <w:rsid w:val="00957DEA"/>
    <w:rsid w:val="0098189A"/>
    <w:rsid w:val="009A4284"/>
    <w:rsid w:val="009B2CB6"/>
    <w:rsid w:val="009C7A48"/>
    <w:rsid w:val="009E40D1"/>
    <w:rsid w:val="00A230EF"/>
    <w:rsid w:val="00A52AF6"/>
    <w:rsid w:val="00A64239"/>
    <w:rsid w:val="00A75AE6"/>
    <w:rsid w:val="00A84922"/>
    <w:rsid w:val="00AA28E3"/>
    <w:rsid w:val="00AC46DF"/>
    <w:rsid w:val="00AE1A5D"/>
    <w:rsid w:val="00AE2FD7"/>
    <w:rsid w:val="00B03F6F"/>
    <w:rsid w:val="00B275C4"/>
    <w:rsid w:val="00B3784F"/>
    <w:rsid w:val="00B57357"/>
    <w:rsid w:val="00B805C3"/>
    <w:rsid w:val="00B84899"/>
    <w:rsid w:val="00B871BC"/>
    <w:rsid w:val="00BB3252"/>
    <w:rsid w:val="00BD60DE"/>
    <w:rsid w:val="00C26B8B"/>
    <w:rsid w:val="00C93CBF"/>
    <w:rsid w:val="00CA0F96"/>
    <w:rsid w:val="00CB135A"/>
    <w:rsid w:val="00CC5CA7"/>
    <w:rsid w:val="00CD13CA"/>
    <w:rsid w:val="00CD4210"/>
    <w:rsid w:val="00D413CA"/>
    <w:rsid w:val="00D57FF8"/>
    <w:rsid w:val="00D67D3E"/>
    <w:rsid w:val="00D91A91"/>
    <w:rsid w:val="00DB2430"/>
    <w:rsid w:val="00DD493D"/>
    <w:rsid w:val="00E43AFF"/>
    <w:rsid w:val="00E53EBB"/>
    <w:rsid w:val="00E56049"/>
    <w:rsid w:val="00E63480"/>
    <w:rsid w:val="00EA21E5"/>
    <w:rsid w:val="00EF6A15"/>
    <w:rsid w:val="00F0610F"/>
    <w:rsid w:val="00F3060D"/>
    <w:rsid w:val="00F312B5"/>
    <w:rsid w:val="00F759C2"/>
    <w:rsid w:val="00F826DC"/>
    <w:rsid w:val="00F8528B"/>
    <w:rsid w:val="00F95C74"/>
    <w:rsid w:val="00FB0ED9"/>
    <w:rsid w:val="00FB148A"/>
    <w:rsid w:val="00FC7B69"/>
    <w:rsid w:val="00FD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320B"/>
  <w15:chartTrackingRefBased/>
  <w15:docId w15:val="{96B9EECE-8B6B-4DF9-A2DA-8F1EE889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230EF"/>
    <w:pPr>
      <w:spacing w:after="160" w:line="259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9E40D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List Paragraph"/>
    <w:basedOn w:val="a0"/>
    <w:uiPriority w:val="34"/>
    <w:qFormat/>
    <w:rsid w:val="00253ED2"/>
    <w:pPr>
      <w:ind w:left="720"/>
      <w:contextualSpacing/>
    </w:pPr>
    <w:rPr>
      <w:lang w:val="ru-RU"/>
    </w:rPr>
  </w:style>
  <w:style w:type="paragraph" w:styleId="HTML">
    <w:name w:val="HTML Preformatted"/>
    <w:basedOn w:val="a0"/>
    <w:link w:val="HTML0"/>
    <w:uiPriority w:val="99"/>
    <w:unhideWhenUsed/>
    <w:rsid w:val="00084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8483F"/>
    <w:rPr>
      <w:rFonts w:ascii="Courier New" w:eastAsia="Times New Roman" w:hAnsi="Courier New" w:cs="Courier New"/>
      <w:sz w:val="20"/>
      <w:szCs w:val="20"/>
    </w:rPr>
  </w:style>
  <w:style w:type="paragraph" w:styleId="a5">
    <w:name w:val="Normal (Web)"/>
    <w:basedOn w:val="a0"/>
    <w:uiPriority w:val="99"/>
    <w:semiHidden/>
    <w:unhideWhenUsed/>
    <w:rsid w:val="000B0C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TML1">
    <w:name w:val="HTML Code"/>
    <w:uiPriority w:val="99"/>
    <w:semiHidden/>
    <w:unhideWhenUsed/>
    <w:rsid w:val="000B0C09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2"/>
    <w:uiPriority w:val="59"/>
    <w:rsid w:val="00D67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__Перечисление Знак"/>
    <w:link w:val="a"/>
    <w:locked/>
    <w:rsid w:val="003A4AB9"/>
    <w:rPr>
      <w:rFonts w:ascii="Times New Roman" w:hAnsi="Times New Roman"/>
      <w:sz w:val="28"/>
      <w:szCs w:val="28"/>
      <w:lang w:val="ru-RU"/>
    </w:rPr>
  </w:style>
  <w:style w:type="paragraph" w:customStyle="1" w:styleId="a">
    <w:name w:val="__Перечисление"/>
    <w:basedOn w:val="a4"/>
    <w:link w:val="a7"/>
    <w:qFormat/>
    <w:rsid w:val="003A4AB9"/>
    <w:pPr>
      <w:numPr>
        <w:numId w:val="27"/>
      </w:numPr>
      <w:spacing w:after="0" w:line="240" w:lineRule="auto"/>
      <w:contextualSpacing w:val="0"/>
      <w:jc w:val="both"/>
    </w:pPr>
    <w:rPr>
      <w:rFonts w:ascii="Times New Roman" w:hAnsi="Times New Roman"/>
      <w:sz w:val="28"/>
      <w:szCs w:val="28"/>
    </w:rPr>
  </w:style>
  <w:style w:type="paragraph" w:customStyle="1" w:styleId="a8">
    <w:name w:val="БАЗА"/>
    <w:basedOn w:val="a0"/>
    <w:link w:val="a9"/>
    <w:qFormat/>
    <w:rsid w:val="00052028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  <w:lang w:val="ru-RU"/>
    </w:rPr>
  </w:style>
  <w:style w:type="character" w:customStyle="1" w:styleId="a9">
    <w:name w:val="БАЗА Знак"/>
    <w:basedOn w:val="a1"/>
    <w:link w:val="a8"/>
    <w:rsid w:val="00052028"/>
    <w:rPr>
      <w:rFonts w:ascii="Times New Roman" w:hAnsi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9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8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5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8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26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5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79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0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0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6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5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4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1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45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9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7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7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53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6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9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4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5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1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5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74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6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9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9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9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8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2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9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0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8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94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2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7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8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9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9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0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0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23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9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2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4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22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86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8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7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6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6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7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1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4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9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5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9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5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0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0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6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8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56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3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3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0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3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36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8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37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9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0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9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9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1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96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8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5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86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8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3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25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9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9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4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0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5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0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4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2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3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4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5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6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99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7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76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5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44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6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0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9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8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2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2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49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8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7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0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29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4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1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1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8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0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0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0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8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1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6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15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49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2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0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4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1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6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55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5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1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3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7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55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8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3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9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7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8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3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3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85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0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7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2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9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7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7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6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1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1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9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2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7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5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7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6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36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9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6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2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1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8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3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7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9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7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5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2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58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0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8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9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1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0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2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22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0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7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8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1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5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0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0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4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43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2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8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05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0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5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2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8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6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2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0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75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9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8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1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0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9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8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0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8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9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8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26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9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2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3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7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4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7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2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4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09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06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5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9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8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5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53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7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0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1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0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5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96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45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6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6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5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5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1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6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2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8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4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3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7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2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2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2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6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34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2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8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4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1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4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6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8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1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7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3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9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7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7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2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9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7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9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7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3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6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37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72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33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9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8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8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15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1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1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3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1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75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4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6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7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2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16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2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2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90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25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20" Type="http://schemas.openxmlformats.org/officeDocument/2006/relationships/image" Target="media/image1.png"/><Relationship Id="rId21" Type="http://schemas.openxmlformats.org/officeDocument/2006/relationships/image" Target="media/image2.png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599E2-FD4F-4DE4-8790-726505DB8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2026-09-30T23:24:22Z</dcterms:created>
  <dcterms:modified xsi:type="dcterms:W3CDTF">2026-09-30T23:24:22Z</dcterms:modified>
</cp:coreProperties>
</file>